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2.0 --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0945D764" w14:textId="77777777" w:rsidTr="00A24FDC">
        <w:tblPrEx>
          <w:tblW w:w="0" w:type="auto"/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1692"/>
          <w:jc w:val="center"/>
        </w:trPr>
        <w:tc>
          <w:tcPr>
            <w:tcW w:w="9061" w:type="dxa"/>
            <w:tcBorders>
              <w:bottom w:val="single" w:sz="4" w:space="0" w:color="auto"/>
            </w:tcBorders>
          </w:tcPr>
          <w:p w:rsidR="00E227D8" w:rsidP="00A24FDC" w14:paraId="0945D763" w14:textId="77777777">
            <w:pPr>
              <w:jc w:val="center"/>
            </w:pPr>
            <w:r>
              <w:rPr>
                <w:noProof/>
                <w:lang w:eastAsia="lv-LV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36195</wp:posOffset>
                  </wp:positionV>
                  <wp:extent cx="5676900" cy="1028700"/>
                  <wp:effectExtent l="19050" t="19050" r="19050" b="19050"/>
                  <wp:wrapNone/>
                  <wp:docPr id="16" name="Attēls 6" descr="pilnkrasu_header_veidlapa_36_v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Attēls 6" descr="pilnkrasu_header_veidlapa_36_v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4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690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14:paraId="0945D767" w14:textId="77777777" w:rsidTr="00A24FDC">
        <w:tblPrEx>
          <w:tblW w:w="0" w:type="auto"/>
          <w:jc w:val="center"/>
          <w:tblLook w:val="04A0"/>
        </w:tblPrEx>
        <w:trPr>
          <w:trHeight w:val="693"/>
          <w:jc w:val="center"/>
        </w:trPr>
        <w:tc>
          <w:tcPr>
            <w:tcW w:w="9061" w:type="dxa"/>
            <w:tcBorders>
              <w:top w:val="single" w:sz="4" w:space="0" w:color="auto"/>
            </w:tcBorders>
          </w:tcPr>
          <w:p w:rsidR="00433D61" w:rsidRPr="002A02AD" w:rsidP="00433D61" w14:paraId="0945D765" w14:textId="77777777">
            <w:pPr>
              <w:spacing w:line="204" w:lineRule="exact"/>
              <w:ind w:left="931" w:right="911"/>
              <w:jc w:val="center"/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>ZEMGALES REĢIONA BRIGĀDE</w:t>
            </w:r>
          </w:p>
          <w:p w:rsidR="00E227D8" w:rsidP="00433D61" w14:paraId="0945D766" w14:textId="77777777">
            <w:pPr>
              <w:jc w:val="center"/>
            </w:pPr>
            <w:r w:rsidRPr="003E0B96">
              <w:rPr>
                <w:rFonts w:ascii="Times New Roman" w:hAnsi="Times New Roman"/>
                <w:spacing w:val="-2"/>
                <w:sz w:val="17"/>
                <w:szCs w:val="17"/>
              </w:rPr>
              <w:t>Do</w:t>
            </w:r>
            <w:r>
              <w:rPr>
                <w:rFonts w:ascii="Times New Roman" w:hAnsi="Times New Roman"/>
                <w:spacing w:val="-2"/>
                <w:sz w:val="17"/>
                <w:szCs w:val="17"/>
              </w:rPr>
              <w:t>beles iela 16, Jelgava, LV-3001; tālr.: 63037551;</w:t>
            </w:r>
            <w:r w:rsidRPr="003E0B96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 e </w:t>
            </w:r>
            <w:r>
              <w:rPr>
                <w:rFonts w:ascii="Times New Roman" w:hAnsi="Times New Roman"/>
                <w:spacing w:val="-2"/>
                <w:sz w:val="17"/>
                <w:szCs w:val="17"/>
              </w:rPr>
              <w:t>–</w:t>
            </w:r>
            <w:r w:rsidRPr="003E0B96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 pasts</w:t>
            </w:r>
            <w:r w:rsidRPr="000B0736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: </w:t>
            </w:r>
            <w:hyperlink r:id="rId5" w:history="1">
              <w:r w:rsidRPr="000B0736">
                <w:rPr>
                  <w:rStyle w:val="Hyperlink"/>
                  <w:rFonts w:ascii="Times New Roman" w:hAnsi="Times New Roman"/>
                  <w:color w:val="auto"/>
                  <w:spacing w:val="-2"/>
                  <w:sz w:val="17"/>
                  <w:szCs w:val="17"/>
                  <w:u w:val="none"/>
                </w:rPr>
                <w:t>zemgale@vugd.gov.lv</w:t>
              </w:r>
            </w:hyperlink>
            <w:r w:rsidRPr="000B0736">
              <w:rPr>
                <w:rFonts w:ascii="Times New Roman" w:hAnsi="Times New Roman"/>
                <w:spacing w:val="-2"/>
                <w:sz w:val="17"/>
                <w:szCs w:val="17"/>
              </w:rPr>
              <w:t>;</w:t>
            </w:r>
            <w:r w:rsidRPr="003E0B96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 www.vugd.gov.lv</w:t>
            </w:r>
          </w:p>
        </w:tc>
      </w:tr>
    </w:tbl>
    <w:p w:rsidR="00E227D8" w:rsidRPr="00E227D8" w:rsidP="00E227D8" w14:paraId="0945D768" w14:textId="77777777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967" w:type="dxa"/>
        <w:jc w:val="center"/>
        <w:tblLayout w:type="fixed"/>
        <w:tblLook w:val="0000"/>
      </w:tblPr>
      <w:tblGrid>
        <w:gridCol w:w="3845"/>
        <w:gridCol w:w="1400"/>
        <w:gridCol w:w="4722"/>
      </w:tblGrid>
      <w:tr w14:paraId="0945D76C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C522E2" w14:paraId="0945D769" w14:textId="67AB7B5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Bauska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E227D8" w:rsidRPr="005D1C44" w:rsidP="00A24FDC" w14:paraId="0945D76A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A47DBC" w:rsidP="00A24FDC" w14:paraId="0945D76B" w14:textId="11A6B1E3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Biedrība „</w:t>
            </w:r>
            <w:r w:rsidRPr="009A367A">
              <w:rPr>
                <w:rFonts w:ascii="Times New Roman" w:hAnsi="Times New Roman"/>
                <w:sz w:val="24"/>
                <w:szCs w:val="24"/>
              </w:rPr>
              <w:t>Laiks Jauniešiem</w:t>
            </w:r>
            <w:r>
              <w:rPr>
                <w:rFonts w:ascii="Times New Roman" w:hAnsi="Times New Roman"/>
                <w:sz w:val="24"/>
                <w:szCs w:val="24"/>
              </w:rPr>
              <w:t>”</w:t>
            </w:r>
          </w:p>
        </w:tc>
      </w:tr>
      <w:tr w14:paraId="0945D770" w14:textId="77777777" w:rsidTr="00C522E2">
        <w:tblPrEx>
          <w:tblW w:w="9967" w:type="dxa"/>
          <w:jc w:val="center"/>
          <w:tblLayout w:type="fixed"/>
          <w:tblLook w:val="0000"/>
        </w:tblPrEx>
        <w:trPr>
          <w:trHeight w:val="375"/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C522E2" w14:paraId="0945D76D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0945D76E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E227D8" w:rsidRPr="005D1C44" w:rsidP="00A24FDC" w14:paraId="0945D76F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nosaukums vai fiziskās personas vārds,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 xml:space="preserve"> uzvārds)</w:t>
            </w:r>
          </w:p>
        </w:tc>
      </w:tr>
      <w:tr w14:paraId="0945D774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auto"/>
            </w:tcBorders>
            <w:shd w:val="clear" w:color="auto" w:fill="auto"/>
          </w:tcPr>
          <w:p w:rsidR="00E227D8" w:rsidRPr="00D639C2" w:rsidP="00D639C2" w14:paraId="0945D771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17.08.2022</w:t>
            </w:r>
            <w:r w:rsidR="00DB3B2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0945D772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0945D773" w14:textId="4165C29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Reģ.Nr.</w:t>
            </w:r>
            <w:r w:rsidRPr="009A367A">
              <w:rPr>
                <w:rFonts w:ascii="Times New Roman" w:hAnsi="Times New Roman"/>
                <w:color w:val="000000"/>
                <w:sz w:val="24"/>
                <w:szCs w:val="24"/>
              </w:rPr>
              <w:t>40008293617</w:t>
            </w:r>
          </w:p>
        </w:tc>
      </w:tr>
      <w:tr w14:paraId="0945D778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top w:val="single" w:sz="4" w:space="0" w:color="auto"/>
            </w:tcBorders>
            <w:shd w:val="clear" w:color="auto" w:fill="auto"/>
          </w:tcPr>
          <w:p w:rsidR="00E227D8" w:rsidRPr="005D1C44" w:rsidP="00C522E2" w14:paraId="0945D775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0945D776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0945D777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</w:t>
            </w:r>
            <w:r w:rsidR="004E6B03">
              <w:rPr>
                <w:rFonts w:ascii="Times New Roman" w:hAnsi="Times New Roman"/>
                <w:color w:val="000000"/>
                <w:sz w:val="16"/>
                <w:szCs w:val="28"/>
              </w:rPr>
              <w:t xml:space="preserve"> vai fiziskās personās kods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)</w:t>
            </w:r>
          </w:p>
        </w:tc>
      </w:tr>
      <w:tr w14:paraId="0945D77C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0945D779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0945D77A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0945D77B" w14:textId="13096F2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„</w:t>
            </w:r>
            <w:r w:rsidRPr="009A367A">
              <w:rPr>
                <w:rFonts w:ascii="Times New Roman" w:hAnsi="Times New Roman"/>
                <w:color w:val="000000"/>
                <w:sz w:val="24"/>
                <w:szCs w:val="24"/>
              </w:rPr>
              <w:t>Lauktehnika 14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” - 13, Rītausmas, Īslīces pagasts, Bauskas novads</w:t>
            </w:r>
            <w:r w:rsidRPr="009A367A">
              <w:rPr>
                <w:rFonts w:ascii="Times New Roman" w:hAnsi="Times New Roman"/>
                <w:color w:val="000000"/>
                <w:sz w:val="24"/>
                <w:szCs w:val="24"/>
              </w:rPr>
              <w:t>, LV-3901</w:t>
            </w:r>
            <w:bookmarkStart w:id="0" w:name="_GoBack"/>
            <w:bookmarkEnd w:id="0"/>
          </w:p>
        </w:tc>
      </w:tr>
      <w:tr w14:paraId="0945D780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0945D77D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0945D77E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0945D77F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42A8D" w:rsidP="00E227D8" w14:paraId="0945D781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RPr="00B42A8D" w:rsidP="00070E23" w14:paraId="0945D782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22/11-3.7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/194</w:t>
      </w:r>
    </w:p>
    <w:p w:rsidR="00C959F6" w:rsidP="00070E23" w14:paraId="0945D783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 atbilstību ugunsdrošības prasībām</w:t>
      </w:r>
    </w:p>
    <w:p w:rsidR="00E227D8" w:rsidRPr="00762AE8" w14:paraId="0945D784" w14:textId="77777777">
      <w:pPr>
        <w:rPr>
          <w:rFonts w:ascii="Times New Roman" w:hAnsi="Times New Roman" w:cs="Times New Roman"/>
          <w:sz w:val="20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1"/>
        <w:gridCol w:w="8640"/>
      </w:tblGrid>
      <w:tr w14:paraId="0945D787" w14:textId="77777777" w:rsidTr="00070E23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80"/>
        </w:trPr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0945D78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0945D786" w14:textId="3DAE4F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Apsekots: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Īslīces kultūras nama pasākumu zāle.</w:t>
            </w:r>
          </w:p>
        </w:tc>
      </w:tr>
      <w:tr w14:paraId="0945D78A" w14:textId="77777777" w:rsidTr="004B095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0945D788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0945D789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14:paraId="0945D78D" w14:textId="77777777" w:rsidTr="00E60393">
        <w:tblPrEx>
          <w:tblW w:w="0" w:type="auto"/>
          <w:tblLayout w:type="fixed"/>
          <w:tblLook w:val="04A0"/>
        </w:tblPrEx>
        <w:trPr>
          <w:trHeight w:val="288"/>
        </w:trPr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0945D78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E60393" w14:paraId="0945D78C" w14:textId="34E9C0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Adrese: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„Kultūras nams”</w:t>
            </w:r>
            <w:r w:rsidRPr="009A367A">
              <w:rPr>
                <w:rFonts w:ascii="Times New Roman" w:hAnsi="Times New Roman" w:cs="Times New Roman"/>
                <w:sz w:val="24"/>
              </w:rPr>
              <w:t>, Rītausmas, Īslīces pagasts, Bauskas novads, LV-3901</w:t>
            </w:r>
            <w:r>
              <w:rPr>
                <w:rFonts w:ascii="Times New Roman" w:hAnsi="Times New Roman" w:cs="Times New Roman"/>
                <w:sz w:val="24"/>
              </w:rPr>
              <w:t>.</w:t>
            </w:r>
          </w:p>
        </w:tc>
      </w:tr>
      <w:tr w14:paraId="0945D790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070E23" w:rsidRPr="00070E23" w14:paraId="0945D78E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</w:tcPr>
          <w:p w:rsidR="00070E23" w:rsidRPr="00070E23" w14:paraId="0945D78F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0945D793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0945D79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0945D792" w14:textId="7671CB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Īpašnieks (valdītājs):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DC6659">
              <w:rPr>
                <w:rFonts w:ascii="Times New Roman" w:hAnsi="Times New Roman" w:cs="Times New Roman"/>
                <w:sz w:val="24"/>
              </w:rPr>
              <w:t>Bauskas novada pašvaldība,</w:t>
            </w:r>
          </w:p>
        </w:tc>
      </w:tr>
      <w:tr w14:paraId="0945D796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0945D794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0945D795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 xml:space="preserve">(juridiskās personas nosaukums vai fiziskās personas </w:t>
            </w: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vārds, uzvārds)</w:t>
            </w:r>
          </w:p>
        </w:tc>
      </w:tr>
      <w:tr w14:paraId="0945D799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E227D8" w:rsidRPr="00E227D8" w14:paraId="0945D79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0945D798" w14:textId="4D50BA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6659">
              <w:rPr>
                <w:rFonts w:ascii="Times New Roman" w:hAnsi="Times New Roman" w:cs="Times New Roman"/>
                <w:sz w:val="24"/>
                <w:szCs w:val="24"/>
              </w:rPr>
              <w:t>Uzva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ras iela 1, Bauska, Bauskas novads, LV-3901,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Reģ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Nr.</w:t>
            </w:r>
            <w:r w:rsidRPr="00255CD9">
              <w:rPr>
                <w:rFonts w:ascii="Times New Roman" w:hAnsi="Times New Roman" w:cs="Times New Roman"/>
                <w:sz w:val="24"/>
                <w:szCs w:val="24"/>
              </w:rPr>
              <w:t>90009116223</w:t>
            </w:r>
            <w:r w:rsidRPr="00DC665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0945D79C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E227D8" w:rsidRPr="00070E23" w14:paraId="0945D79A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0945D79B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reģistrācijas numurs vai fiziskās personas kods; adrese)</w:t>
            </w:r>
          </w:p>
        </w:tc>
      </w:tr>
      <w:tr w14:paraId="0945D79F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0945D79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E60393" w14:paraId="0945D79E" w14:textId="1BD162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Iesniegtie dokumenti: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Aigara Zundas 2022.gada 15</w:t>
            </w:r>
            <w:r>
              <w:rPr>
                <w:rFonts w:ascii="Times New Roman" w:hAnsi="Times New Roman" w:cs="Times New Roman"/>
                <w:sz w:val="24"/>
              </w:rPr>
              <w:t>.augusta iesniegums b/n.</w:t>
            </w:r>
          </w:p>
        </w:tc>
      </w:tr>
      <w:tr w14:paraId="0945D7A2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0945D7A0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0945D7A1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0945D7A5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0945D7A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0945D7A4" w14:textId="2622FF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Apsekoto būvju, ēku vai telpu raksturojums:</w:t>
            </w:r>
            <w:r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D1B9F">
              <w:rPr>
                <w:rFonts w:ascii="Times New Roman" w:hAnsi="Times New Roman" w:cs="Times New Roman"/>
                <w:sz w:val="24"/>
                <w:szCs w:val="24"/>
              </w:rPr>
              <w:t xml:space="preserve">U2 </w:t>
            </w:r>
            <w:r w:rsidRPr="00ED1B9F">
              <w:rPr>
                <w:rFonts w:ascii="Times New Roman" w:hAnsi="Times New Roman" w:cs="Times New Roman"/>
                <w:sz w:val="24"/>
                <w:szCs w:val="24"/>
              </w:rPr>
              <w:t>ugunsnoturī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bas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pakāpe, </w:t>
            </w:r>
            <w:r w:rsidRPr="00ED1B9F">
              <w:rPr>
                <w:rFonts w:ascii="Times New Roman" w:hAnsi="Times New Roman" w:cs="Times New Roman"/>
                <w:sz w:val="24"/>
                <w:szCs w:val="24"/>
              </w:rPr>
              <w:t>nodrošināta ar</w:t>
            </w:r>
          </w:p>
        </w:tc>
      </w:tr>
      <w:tr w14:paraId="017D842B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400FF5" w14:paraId="4303174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400FF5" w:rsidRPr="00E227D8" w14:paraId="68A0F255" w14:textId="47441E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1B9F">
              <w:rPr>
                <w:rFonts w:ascii="Times New Roman" w:hAnsi="Times New Roman" w:cs="Times New Roman"/>
                <w:sz w:val="24"/>
                <w:szCs w:val="24"/>
              </w:rPr>
              <w:t>automātisko ugunsgrēka atklāšanas un trauksmes signalizācijas sistēmu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0945D7A8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0945D7A6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0945D7A7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0945D7AB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0945D7A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0945D7AA" w14:textId="3C32EC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Pārbaudes laikā konstatētie ugunsdrošības prasību pārkāpumi:</w:t>
            </w:r>
            <w:r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ugunsdrošību prasību</w:t>
            </w:r>
          </w:p>
        </w:tc>
      </w:tr>
      <w:tr w14:paraId="77A1042B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400FF5" w14:paraId="7AE64E6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400FF5" w:rsidRPr="00E227D8" w14:paraId="705B3F87" w14:textId="606D4E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F312EA">
              <w:rPr>
                <w:rFonts w:ascii="Times New Roman" w:hAnsi="Times New Roman" w:cs="Times New Roman"/>
                <w:sz w:val="24"/>
                <w:szCs w:val="24"/>
              </w:rPr>
              <w:t>ārkāpumi netika konstatēti.</w:t>
            </w:r>
          </w:p>
        </w:tc>
      </w:tr>
      <w:tr w14:paraId="0945D7AE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0945D7AC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0945D7AD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0945D7B1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0945D7A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0945D7B0" w14:textId="2FFB61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b/>
                <w:sz w:val="24"/>
              </w:rPr>
              <w:t>Slēdziens:</w:t>
            </w:r>
            <w:r w:rsidR="00E60393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Īslīces kultūras nama pasākumu zāle var tikt izmantota dienas nometnes</w:t>
            </w:r>
          </w:p>
        </w:tc>
      </w:tr>
      <w:tr w14:paraId="75277053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400FF5" w14:paraId="646BDED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400FF5" w:rsidRPr="00E227D8" w14:paraId="1951E0BD" w14:textId="1655BA9B"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„DRAUDZĪBA –PĀRI VISAM!” organizēš</w:t>
            </w:r>
            <w:r>
              <w:rPr>
                <w:rFonts w:ascii="Times New Roman" w:hAnsi="Times New Roman" w:cs="Times New Roman"/>
                <w:sz w:val="24"/>
              </w:rPr>
              <w:t>anai laika posmā no 2022.gada 22</w:t>
            </w:r>
            <w:r>
              <w:rPr>
                <w:rFonts w:ascii="Times New Roman" w:hAnsi="Times New Roman" w:cs="Times New Roman"/>
                <w:sz w:val="24"/>
              </w:rPr>
              <w:t>.augusta</w:t>
            </w:r>
          </w:p>
        </w:tc>
      </w:tr>
      <w:tr w14:paraId="45EEBF88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400FF5" w14:paraId="03FA6D7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400FF5" w14:paraId="3945CDA3" w14:textId="69B30966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līdz 2022.gada 28</w:t>
            </w:r>
            <w:r>
              <w:rPr>
                <w:rFonts w:ascii="Times New Roman" w:hAnsi="Times New Roman" w:cs="Times New Roman"/>
                <w:sz w:val="24"/>
              </w:rPr>
              <w:t>.augustam.</w:t>
            </w:r>
          </w:p>
        </w:tc>
      </w:tr>
      <w:tr w14:paraId="0945D7B4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0945D7B2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0945D7B3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0945D7B7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0945D7B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87234B" w14:paraId="0945D7B6" w14:textId="26A404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 xml:space="preserve">Atzinums </w:t>
            </w:r>
            <w:r w:rsidR="0087234B">
              <w:rPr>
                <w:rFonts w:ascii="Times New Roman" w:hAnsi="Times New Roman" w:cs="Times New Roman"/>
                <w:sz w:val="24"/>
              </w:rPr>
              <w:t>izdots</w:t>
            </w:r>
            <w:r w:rsidRPr="00E227D8">
              <w:rPr>
                <w:rFonts w:ascii="Times New Roman" w:hAnsi="Times New Roman" w:cs="Times New Roman"/>
                <w:sz w:val="24"/>
              </w:rPr>
              <w:t xml:space="preserve"> saskaņā ar: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AF6CA0">
              <w:rPr>
                <w:rFonts w:ascii="Times New Roman" w:hAnsi="Times New Roman" w:cs="Times New Roman"/>
                <w:sz w:val="24"/>
              </w:rPr>
              <w:t>Ministru kabineta 2009.gada 1.septembra noteikumu</w:t>
            </w:r>
          </w:p>
        </w:tc>
      </w:tr>
      <w:tr w14:paraId="130B5819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400FF5" w14:paraId="7409D4B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400FF5" w:rsidRPr="00E227D8" w:rsidP="0087234B" w14:paraId="3832E1C0" w14:textId="344E3662">
            <w:pPr>
              <w:rPr>
                <w:rFonts w:ascii="Times New Roman" w:hAnsi="Times New Roman" w:cs="Times New Roman"/>
                <w:sz w:val="24"/>
              </w:rPr>
            </w:pPr>
            <w:r w:rsidRPr="00AF6CA0">
              <w:rPr>
                <w:rFonts w:ascii="Times New Roman" w:hAnsi="Times New Roman" w:cs="Times New Roman"/>
                <w:sz w:val="24"/>
              </w:rPr>
              <w:t>Nr.981„Bērnu nometņu organizēšanas un darbības kārtība” 8.punkta 8.5.apakšpunkta</w:t>
            </w:r>
          </w:p>
        </w:tc>
      </w:tr>
      <w:tr w14:paraId="42088B85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400FF5" w14:paraId="58BFB9B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400FF5" w:rsidRPr="00AF6CA0" w:rsidP="0087234B" w14:paraId="4E44D768" w14:textId="2944EB24">
            <w:pPr>
              <w:rPr>
                <w:rFonts w:ascii="Times New Roman" w:hAnsi="Times New Roman" w:cs="Times New Roman"/>
                <w:sz w:val="24"/>
              </w:rPr>
            </w:pPr>
            <w:r w:rsidRPr="00AF6CA0">
              <w:rPr>
                <w:rFonts w:ascii="Times New Roman" w:hAnsi="Times New Roman" w:cs="Times New Roman"/>
                <w:sz w:val="24"/>
              </w:rPr>
              <w:t>prasībām.</w:t>
            </w:r>
          </w:p>
        </w:tc>
      </w:tr>
      <w:tr w14:paraId="0945D7BA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0945D7B8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0945D7B9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(normatīvais akts un punkts saskaņā ar kuru izdots atzinums)</w:t>
            </w:r>
          </w:p>
        </w:tc>
      </w:tr>
      <w:tr w14:paraId="0945D7BD" w14:textId="77777777" w:rsidTr="004B095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0945D7B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0945D7BC" w14:textId="0CDDC3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Atzinumu paredzēts iesniegt: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7F637F">
              <w:rPr>
                <w:rFonts w:ascii="Times New Roman" w:hAnsi="Times New Roman" w:cs="Times New Roman"/>
                <w:sz w:val="24"/>
              </w:rPr>
              <w:t xml:space="preserve">Valsts </w:t>
            </w:r>
            <w:r>
              <w:rPr>
                <w:rFonts w:ascii="Times New Roman" w:hAnsi="Times New Roman" w:cs="Times New Roman"/>
                <w:sz w:val="24"/>
              </w:rPr>
              <w:t>izglītības satura centrā.</w:t>
            </w:r>
          </w:p>
        </w:tc>
      </w:tr>
      <w:tr w14:paraId="0945D7C0" w14:textId="77777777" w:rsidTr="004B095D">
        <w:tblPrEx>
          <w:tblW w:w="0" w:type="auto"/>
          <w:tblLayout w:type="fixed"/>
          <w:tblLook w:val="04A0"/>
        </w:tblPrEx>
        <w:trPr>
          <w:trHeight w:val="603"/>
        </w:trPr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0945D7BE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227D8" w14:paraId="0945D7BF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(iestādes vai institūcijas nosaukums, kur paredzēts iesniegt atzinumu)</w:t>
            </w:r>
          </w:p>
        </w:tc>
      </w:tr>
    </w:tbl>
    <w:p w:rsidR="00E227D8" w:rsidP="00762AE8" w14:paraId="0945D7C1" w14:textId="77777777">
      <w:pPr>
        <w:spacing w:after="0"/>
        <w:ind w:firstLine="567"/>
        <w:rPr>
          <w:rFonts w:ascii="Times New Roman" w:hAnsi="Times New Roman" w:cs="Times New Roman"/>
          <w:sz w:val="24"/>
        </w:rPr>
      </w:pPr>
      <w:r w:rsidRPr="007D2C05">
        <w:rPr>
          <w:rFonts w:ascii="Times New Roman" w:hAnsi="Times New Roman" w:cs="Times New Roman"/>
          <w:sz w:val="24"/>
        </w:rPr>
        <w:t xml:space="preserve">Atzinums iesniegšanai derīgs sešus </w:t>
      </w:r>
      <w:r w:rsidRPr="007D2C05">
        <w:rPr>
          <w:rFonts w:ascii="Times New Roman" w:hAnsi="Times New Roman" w:cs="Times New Roman"/>
          <w:sz w:val="24"/>
        </w:rPr>
        <w:t>mēnešus.</w:t>
      </w:r>
    </w:p>
    <w:p w:rsidR="00762AE8" w:rsidRPr="007D2C05" w:rsidP="00762AE8" w14:paraId="0945D7C2" w14:textId="77777777">
      <w:pPr>
        <w:spacing w:after="0"/>
        <w:ind w:firstLine="567"/>
        <w:rPr>
          <w:rFonts w:ascii="Times New Roman" w:hAnsi="Times New Roman" w:cs="Times New Roman"/>
          <w:sz w:val="24"/>
        </w:rPr>
      </w:pPr>
    </w:p>
    <w:p w:rsidR="00B245E2" w:rsidRPr="007D2C05" w:rsidP="00B245E2" w14:paraId="0945D7C3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var apstrīdēt viena mēneša laikā no tā spēkā stāšanās dienas augstākstāvošai amatpersonai: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0945D7C5" w14:textId="77777777" w:rsidTr="00736BC1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9061" w:type="dxa"/>
            <w:tcBorders>
              <w:bottom w:val="single" w:sz="4" w:space="0" w:color="auto"/>
            </w:tcBorders>
            <w:vAlign w:val="bottom"/>
          </w:tcPr>
          <w:p w:rsidR="00B245E2" w:rsidRPr="00D04951" w:rsidP="00BB0342" w14:paraId="0945D7C4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Valsts ugunsdzēsības un glābšanas dienesta</w:t>
            </w:r>
            <w:r w:rsidRPr="00D04951" w:rsidR="00D0495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Zemgales </w:t>
            </w:r>
            <w:r w:rsidR="000D7D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reģiona </w:t>
            </w:r>
            <w:r w:rsidRPr="00D04951" w:rsidR="00D04951">
              <w:rPr>
                <w:rFonts w:ascii="Times New Roman" w:hAnsi="Times New Roman"/>
                <w:color w:val="000000"/>
                <w:sz w:val="24"/>
                <w:szCs w:val="24"/>
              </w:rPr>
              <w:t>brigādes komandierim, Dobeles ielā 16, Jelgavā, LV-3001</w:t>
            </w:r>
            <w:r w:rsidRPr="00D04951" w:rsidR="00E6039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0945D7C7" w14:textId="77777777" w:rsidTr="00B245E2">
        <w:tblPrEx>
          <w:tblW w:w="0" w:type="auto"/>
          <w:tblLook w:val="04A0"/>
        </w:tblPrEx>
        <w:tc>
          <w:tcPr>
            <w:tcW w:w="9061" w:type="dxa"/>
            <w:tcBorders>
              <w:top w:val="single" w:sz="4" w:space="0" w:color="auto"/>
            </w:tcBorders>
          </w:tcPr>
          <w:p w:rsidR="00B245E2" w:rsidRPr="00B245E2" w:rsidP="00B245E2" w14:paraId="0945D7C6" w14:textId="77777777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B245E2">
              <w:rPr>
                <w:rFonts w:ascii="Times New Roman" w:hAnsi="Times New Roman" w:cs="Times New Roman"/>
                <w:sz w:val="16"/>
                <w:szCs w:val="28"/>
              </w:rPr>
              <w:t xml:space="preserve">(amatpersonas amats un </w:t>
            </w:r>
            <w:r w:rsidRPr="00B245E2">
              <w:rPr>
                <w:rFonts w:ascii="Times New Roman" w:hAnsi="Times New Roman" w:cs="Times New Roman"/>
                <w:sz w:val="16"/>
                <w:szCs w:val="28"/>
              </w:rPr>
              <w:t>adrese)</w:t>
            </w:r>
          </w:p>
        </w:tc>
      </w:tr>
    </w:tbl>
    <w:p w:rsidR="00B245E2" w:rsidP="00762AE8" w14:paraId="0945D7C8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3964"/>
        <w:gridCol w:w="284"/>
        <w:gridCol w:w="1843"/>
        <w:gridCol w:w="283"/>
        <w:gridCol w:w="2687"/>
      </w:tblGrid>
      <w:tr w14:paraId="0945D7CE" w14:textId="77777777" w:rsidTr="00762AE8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491"/>
        </w:trPr>
        <w:tc>
          <w:tcPr>
            <w:tcW w:w="3964" w:type="dxa"/>
            <w:tcBorders>
              <w:bottom w:val="single" w:sz="4" w:space="0" w:color="auto"/>
            </w:tcBorders>
            <w:vAlign w:val="bottom"/>
          </w:tcPr>
          <w:p w:rsidR="00B245E2" w:rsidRPr="007D2C05" w:rsidP="00400FF5" w14:paraId="0945D7C9" w14:textId="7FFB02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Valsts ugunsdzēsības un glābšanas dienesta Zemgales reģiona brigādes</w:t>
            </w:r>
            <w:r w:rsidRPr="00C86F4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Ugunsdrošības uzraudzības un civilās aizsardzības nodaļas inspektors</w:t>
            </w:r>
          </w:p>
        </w:tc>
        <w:tc>
          <w:tcPr>
            <w:tcW w:w="284" w:type="dxa"/>
            <w:vAlign w:val="bottom"/>
          </w:tcPr>
          <w:p w:rsidR="00B245E2" w:rsidRPr="007D2C05" w:rsidP="00B245E2" w14:paraId="0945D7C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B245E2" w:rsidRPr="007D2C05" w:rsidP="00B245E2" w14:paraId="0945D7C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vAlign w:val="bottom"/>
          </w:tcPr>
          <w:p w:rsidR="00B245E2" w:rsidRPr="007D2C05" w:rsidP="00B245E2" w14:paraId="0945D7C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bottom w:val="single" w:sz="4" w:space="0" w:color="auto"/>
            </w:tcBorders>
            <w:vAlign w:val="bottom"/>
          </w:tcPr>
          <w:p w:rsidR="00B245E2" w:rsidRPr="007D2C05" w:rsidP="00400FF5" w14:paraId="0945D7CD" w14:textId="4267CD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02B8">
              <w:rPr>
                <w:rFonts w:ascii="Times New Roman" w:hAnsi="Times New Roman" w:cs="Times New Roman"/>
                <w:sz w:val="24"/>
                <w:szCs w:val="24"/>
              </w:rPr>
              <w:t>M.Iders-Bankovs</w:t>
            </w:r>
          </w:p>
        </w:tc>
      </w:tr>
      <w:tr w14:paraId="0945D7D4" w14:textId="77777777" w:rsidTr="00C33E3A">
        <w:tblPrEx>
          <w:tblW w:w="0" w:type="auto"/>
          <w:tblLayout w:type="fixed"/>
          <w:tblLook w:val="04A0"/>
        </w:tblPrEx>
        <w:tc>
          <w:tcPr>
            <w:tcW w:w="3964" w:type="dxa"/>
            <w:tcBorders>
              <w:top w:val="single" w:sz="4" w:space="0" w:color="auto"/>
            </w:tcBorders>
          </w:tcPr>
          <w:p w:rsidR="00B245E2" w:rsidRPr="00B245E2" w:rsidP="00B245E2" w14:paraId="0945D7CF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(amatpersona</w:t>
            </w:r>
            <w:r w:rsidR="00070E23">
              <w:rPr>
                <w:rFonts w:ascii="Times New Roman" w:hAnsi="Times New Roman" w:cs="Times New Roman"/>
                <w:sz w:val="16"/>
              </w:rPr>
              <w:t>s amats</w:t>
            </w:r>
            <w:r w:rsidRPr="00B245E2">
              <w:rPr>
                <w:rFonts w:ascii="Times New Roman" w:hAnsi="Times New Roman" w:cs="Times New Roman"/>
                <w:sz w:val="16"/>
              </w:rPr>
              <w:t>)</w:t>
            </w:r>
          </w:p>
        </w:tc>
        <w:tc>
          <w:tcPr>
            <w:tcW w:w="284" w:type="dxa"/>
          </w:tcPr>
          <w:p w:rsidR="00B245E2" w:rsidRPr="00B245E2" w:rsidP="00B245E2" w14:paraId="0945D7D0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B245E2" w:rsidRPr="00B245E2" w:rsidP="00B245E2" w14:paraId="0945D7D1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  <w:tc>
          <w:tcPr>
            <w:tcW w:w="283" w:type="dxa"/>
          </w:tcPr>
          <w:p w:rsidR="00B245E2" w:rsidRPr="00B245E2" w:rsidP="00B245E2" w14:paraId="0945D7D2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top w:val="single" w:sz="4" w:space="0" w:color="auto"/>
            </w:tcBorders>
          </w:tcPr>
          <w:p w:rsidR="00B245E2" w:rsidRPr="00B245E2" w:rsidP="00B245E2" w14:paraId="0945D7D3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</w:rPr>
              <w:t>(v.</w:t>
            </w:r>
            <w:r w:rsidRPr="00B245E2">
              <w:rPr>
                <w:rFonts w:ascii="Times New Roman" w:hAnsi="Times New Roman" w:cs="Times New Roman"/>
                <w:sz w:val="16"/>
              </w:rPr>
              <w:t xml:space="preserve"> uzvārds)</w:t>
            </w:r>
          </w:p>
        </w:tc>
      </w:tr>
    </w:tbl>
    <w:p w:rsidR="00B245E2" w:rsidP="00B245E2" w14:paraId="0945D7D5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P="007D2C05" w14:paraId="0945D7D6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saņēmu: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374"/>
        <w:gridCol w:w="284"/>
        <w:gridCol w:w="2403"/>
      </w:tblGrid>
      <w:tr w14:paraId="0945D7DA" w14:textId="77777777" w:rsidTr="00736BC1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c>
          <w:tcPr>
            <w:tcW w:w="6374" w:type="dxa"/>
            <w:tcBorders>
              <w:bottom w:val="single" w:sz="4" w:space="0" w:color="auto"/>
            </w:tcBorders>
            <w:vAlign w:val="bottom"/>
          </w:tcPr>
          <w:p w:rsidR="007D2C05" w:rsidP="007D2C05" w14:paraId="0945D7D7" w14:textId="1D528D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17</w:t>
            </w:r>
            <w:r w:rsidRPr="006C3B37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 xml:space="preserve">.08.2022. elektroniski parakstīts dokuments nosūtīts uz        e-pastu </w:t>
            </w:r>
            <w:r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info@laiksjauniesiem</w:t>
            </w:r>
            <w:r w:rsidRPr="006C3B37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lv</w:t>
            </w:r>
          </w:p>
        </w:tc>
        <w:tc>
          <w:tcPr>
            <w:tcW w:w="284" w:type="dxa"/>
            <w:vAlign w:val="bottom"/>
          </w:tcPr>
          <w:p w:rsidR="007D2C05" w:rsidP="007D2C05" w14:paraId="0945D7D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bottom w:val="single" w:sz="4" w:space="0" w:color="auto"/>
            </w:tcBorders>
            <w:vAlign w:val="bottom"/>
          </w:tcPr>
          <w:p w:rsidR="007D2C05" w:rsidP="007D2C05" w14:paraId="0945D7D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0945D7DE" w14:textId="77777777" w:rsidTr="0097786E">
        <w:tblPrEx>
          <w:tblW w:w="0" w:type="auto"/>
          <w:tblLayout w:type="fixed"/>
          <w:tblLook w:val="04A0"/>
        </w:tblPrEx>
        <w:tc>
          <w:tcPr>
            <w:tcW w:w="6374" w:type="dxa"/>
            <w:tcBorders>
              <w:top w:val="single" w:sz="4" w:space="0" w:color="auto"/>
            </w:tcBorders>
          </w:tcPr>
          <w:p w:rsidR="007D2C05" w:rsidRPr="007D2C05" w:rsidP="007D2C05" w14:paraId="0945D7DB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84" w:type="dxa"/>
          </w:tcPr>
          <w:p w:rsidR="007D2C05" w:rsidRPr="007D2C05" w:rsidP="007D2C05" w14:paraId="0945D7DC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top w:val="single" w:sz="4" w:space="0" w:color="auto"/>
            </w:tcBorders>
          </w:tcPr>
          <w:p w:rsidR="007D2C05" w:rsidRPr="007D2C05" w:rsidP="007D2C05" w14:paraId="0945D7DD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7D2C05" w:rsidP="007D2C05" w14:paraId="0945D7DF" w14:textId="77777777">
      <w:pPr>
        <w:rPr>
          <w:rFonts w:ascii="Times New Roman" w:hAnsi="Times New Roman" w:cs="Times New Roman"/>
          <w:sz w:val="24"/>
          <w:szCs w:val="24"/>
        </w:rPr>
      </w:pPr>
    </w:p>
    <w:p w:rsidR="00C33E3A" w:rsidP="007D2C05" w14:paraId="0945D7E0" w14:textId="77777777">
      <w:pPr>
        <w:rPr>
          <w:rFonts w:ascii="Times New Roman" w:hAnsi="Times New Roman" w:cs="Times New Roman"/>
          <w:sz w:val="24"/>
          <w:szCs w:val="24"/>
        </w:rPr>
      </w:pPr>
      <w:r w:rsidRPr="00C33E3A">
        <w:rPr>
          <w:rFonts w:ascii="Times New Roman" w:hAnsi="Times New Roman" w:cs="Times New Roman"/>
          <w:sz w:val="24"/>
          <w:szCs w:val="24"/>
        </w:rPr>
        <w:t>20____. gada ___. ___________</w:t>
      </w:r>
    </w:p>
    <w:p w:rsidR="00762AE8" w:rsidP="007D2C05" w14:paraId="0945D7E1" w14:textId="77777777">
      <w:pPr>
        <w:rPr>
          <w:rFonts w:ascii="Times New Roman" w:hAnsi="Times New Roman" w:cs="Times New Roman"/>
          <w:sz w:val="24"/>
          <w:szCs w:val="24"/>
        </w:rPr>
      </w:pPr>
    </w:p>
    <w:p w:rsidR="00762AE8" w:rsidRPr="00762AE8" w:rsidP="00762AE8" w14:paraId="0945D7E2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sectPr w:rsidSect="00AF2AD4">
      <w:headerReference w:type="default" r:id="rId6"/>
      <w:footerReference w:type="default" r:id="rId7"/>
      <w:headerReference w:type="first" r:id="rId8"/>
      <w:footerReference w:type="first" r:id="rId9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00FF5" w:rsidRPr="00762AE8" w:rsidP="00400FF5" w14:paraId="4080D4A9" w14:textId="77777777">
    <w:pPr>
      <w:spacing w:after="0"/>
      <w:jc w:val="center"/>
      <w:rPr>
        <w:rFonts w:ascii="Times New Roman" w:hAnsi="Times New Roman" w:cs="Times New Roman"/>
        <w:sz w:val="24"/>
        <w:szCs w:val="24"/>
      </w:rPr>
    </w:pPr>
    <w:r w:rsidRPr="00762AE8">
      <w:rPr>
        <w:rFonts w:ascii="Times New Roman" w:hAnsi="Times New Roman" w:cs="Times New Roman"/>
        <w:sz w:val="24"/>
        <w:szCs w:val="24"/>
      </w:rPr>
      <w:t>DOKUMENTS PARAKSTĪTS AR DROŠU ELEKTRONISKO PARAKSTU UN SATUR</w:t>
    </w:r>
  </w:p>
  <w:p w:rsidR="00400FF5" w:rsidRPr="00762AE8" w:rsidP="00400FF5" w14:paraId="296B2865" w14:textId="77777777">
    <w:pPr>
      <w:spacing w:after="0"/>
      <w:jc w:val="center"/>
      <w:rPr>
        <w:rFonts w:ascii="Times New Roman" w:hAnsi="Times New Roman" w:cs="Times New Roman"/>
        <w:sz w:val="24"/>
        <w:szCs w:val="24"/>
      </w:rPr>
    </w:pPr>
    <w:r w:rsidRPr="00762AE8">
      <w:rPr>
        <w:rFonts w:ascii="Times New Roman" w:hAnsi="Times New Roman" w:cs="Times New Roman"/>
        <w:sz w:val="24"/>
        <w:szCs w:val="24"/>
      </w:rPr>
      <w:t>LAIKA ZĪMOGU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0945D7ED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609283474"/>
      <w:docPartObj>
        <w:docPartGallery w:val="Page Numbers (Top of Page)"/>
        <w:docPartUnique/>
      </w:docPartObj>
    </w:sdtPr>
    <w:sdtContent>
      <w:p w:rsidR="00E227D8" w:rsidRPr="00762AE8" w14:paraId="0945D7E8" w14:textId="77777777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0945D7E9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0945D7EC" w14:textId="77777777">
    <w:pPr>
      <w:pStyle w:val="Header"/>
      <w:jc w:val="center"/>
      <w:rPr>
        <w:rFonts w:ascii="Times New Roman" w:hAnsi="Times New Roman" w:cs="Times New Roman"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3677C"/>
    <w:rsid w:val="00070E23"/>
    <w:rsid w:val="000B0736"/>
    <w:rsid w:val="000D7D52"/>
    <w:rsid w:val="0015650A"/>
    <w:rsid w:val="00210874"/>
    <w:rsid w:val="00240EC3"/>
    <w:rsid w:val="0025180B"/>
    <w:rsid w:val="00255CD9"/>
    <w:rsid w:val="00276E52"/>
    <w:rsid w:val="00281811"/>
    <w:rsid w:val="002A02AD"/>
    <w:rsid w:val="00317542"/>
    <w:rsid w:val="003437F5"/>
    <w:rsid w:val="00346269"/>
    <w:rsid w:val="003B78D3"/>
    <w:rsid w:val="003E0B96"/>
    <w:rsid w:val="00400FF5"/>
    <w:rsid w:val="00426EBD"/>
    <w:rsid w:val="00433D61"/>
    <w:rsid w:val="00441E69"/>
    <w:rsid w:val="00483BBB"/>
    <w:rsid w:val="004901B0"/>
    <w:rsid w:val="004B03FF"/>
    <w:rsid w:val="004B095D"/>
    <w:rsid w:val="004E6B03"/>
    <w:rsid w:val="00594CE4"/>
    <w:rsid w:val="005D1C44"/>
    <w:rsid w:val="005D635A"/>
    <w:rsid w:val="00634A38"/>
    <w:rsid w:val="00635786"/>
    <w:rsid w:val="006C3B37"/>
    <w:rsid w:val="006F656D"/>
    <w:rsid w:val="00724ED0"/>
    <w:rsid w:val="00736BC1"/>
    <w:rsid w:val="00762AE8"/>
    <w:rsid w:val="007665C9"/>
    <w:rsid w:val="00794977"/>
    <w:rsid w:val="00794DFA"/>
    <w:rsid w:val="00797B91"/>
    <w:rsid w:val="007A187F"/>
    <w:rsid w:val="007D2C05"/>
    <w:rsid w:val="007F637F"/>
    <w:rsid w:val="0087234B"/>
    <w:rsid w:val="00884E35"/>
    <w:rsid w:val="00964438"/>
    <w:rsid w:val="0097786E"/>
    <w:rsid w:val="009A367A"/>
    <w:rsid w:val="00A025C5"/>
    <w:rsid w:val="00A24FDC"/>
    <w:rsid w:val="00A47DBC"/>
    <w:rsid w:val="00AF2AD4"/>
    <w:rsid w:val="00AF6CA0"/>
    <w:rsid w:val="00B00630"/>
    <w:rsid w:val="00B245E2"/>
    <w:rsid w:val="00B42A8D"/>
    <w:rsid w:val="00B5539A"/>
    <w:rsid w:val="00B60EAD"/>
    <w:rsid w:val="00B97A08"/>
    <w:rsid w:val="00BB0342"/>
    <w:rsid w:val="00C33E3A"/>
    <w:rsid w:val="00C51BBF"/>
    <w:rsid w:val="00C522E2"/>
    <w:rsid w:val="00C86F4A"/>
    <w:rsid w:val="00C946FD"/>
    <w:rsid w:val="00C959F6"/>
    <w:rsid w:val="00CB7F07"/>
    <w:rsid w:val="00D04951"/>
    <w:rsid w:val="00D639C2"/>
    <w:rsid w:val="00DB3B2E"/>
    <w:rsid w:val="00DC6659"/>
    <w:rsid w:val="00E0387C"/>
    <w:rsid w:val="00E227D8"/>
    <w:rsid w:val="00E402B8"/>
    <w:rsid w:val="00E60393"/>
    <w:rsid w:val="00ED1B9F"/>
    <w:rsid w:val="00F312EA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0945D763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GalveneRakstz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GalveneRakstz">
    <w:name w:val="Galvene Rakstz.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KjeneRakstz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KjeneRakstz">
    <w:name w:val="Kājene Rakstz."/>
    <w:basedOn w:val="DefaultParagraphFont"/>
    <w:link w:val="Footer"/>
    <w:uiPriority w:val="99"/>
    <w:rsid w:val="00E227D8"/>
  </w:style>
  <w:style w:type="character" w:styleId="Hyperlink">
    <w:name w:val="Hyperlink"/>
    <w:uiPriority w:val="99"/>
    <w:unhideWhenUsed/>
    <w:rsid w:val="00B5539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theme" Target="theme/theme1.xml" /><Relationship Id="rId11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yperlink" Target="mailto:zemgale@vugd.gov.lv" TargetMode="External" /><Relationship Id="rId6" Type="http://schemas.openxmlformats.org/officeDocument/2006/relationships/header" Target="header1.xml" /><Relationship Id="rId7" Type="http://schemas.openxmlformats.org/officeDocument/2006/relationships/footer" Target="footer1.xml" /><Relationship Id="rId8" Type="http://schemas.openxmlformats.org/officeDocument/2006/relationships/header" Target="header2.xml" /><Relationship Id="rId9" Type="http://schemas.openxmlformats.org/officeDocument/2006/relationships/footer" Target="footer2.xml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1836</Words>
  <Characters>1047</Characters>
  <Application>Microsoft Office Word</Application>
  <DocSecurity>0</DocSecurity>
  <Lines>8</Lines>
  <Paragraphs>5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>LR IEM</Company>
  <LinksUpToDate>false</LinksUpToDate>
  <CharactersWithSpaces>2878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Mārtiņš Iders-Bankovs</cp:lastModifiedBy>
  <cp:revision>4</cp:revision>
  <dcterms:created xsi:type="dcterms:W3CDTF">2022-04-04T18:15:00Z</dcterms:created>
  <dcterms:modified xsi:type="dcterms:W3CDTF">2022-08-17T08:31:00Z</dcterms:modified>
</cp:coreProperties>
</file>